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F7D" w:rsidRPr="000F1CA7" w:rsidRDefault="008C1EA1" w:rsidP="000F1CA7">
      <w:pPr>
        <w:jc w:val="both"/>
        <w:rPr>
          <w:b/>
          <w:color w:val="17365D" w:themeColor="text2" w:themeShade="BF"/>
          <w:sz w:val="28"/>
          <w:szCs w:val="28"/>
        </w:rPr>
      </w:pPr>
      <w:r w:rsidRPr="000F1CA7">
        <w:rPr>
          <w:b/>
          <w:color w:val="17365D" w:themeColor="text2" w:themeShade="BF"/>
          <w:sz w:val="28"/>
          <w:szCs w:val="28"/>
        </w:rPr>
        <w:t xml:space="preserve">Papa Francesco </w:t>
      </w:r>
      <w:r w:rsidR="000F1CA7" w:rsidRPr="000F1CA7">
        <w:rPr>
          <w:b/>
          <w:color w:val="17365D" w:themeColor="text2" w:themeShade="BF"/>
          <w:sz w:val="28"/>
          <w:szCs w:val="28"/>
        </w:rPr>
        <w:t xml:space="preserve"> Figlio di Ferroviere incontra i Ferrovieri </w:t>
      </w:r>
      <w:r w:rsidRPr="000F1CA7">
        <w:rPr>
          <w:b/>
          <w:color w:val="17365D" w:themeColor="text2" w:themeShade="BF"/>
          <w:sz w:val="28"/>
          <w:szCs w:val="28"/>
        </w:rPr>
        <w:t xml:space="preserve">oggi 19 dicembre 2015 – </w:t>
      </w:r>
    </w:p>
    <w:p w:rsidR="005B0F7D" w:rsidRPr="000F1CA7" w:rsidRDefault="008C1EA1" w:rsidP="000F1CA7">
      <w:pPr>
        <w:jc w:val="both"/>
        <w:rPr>
          <w:b/>
          <w:color w:val="17365D" w:themeColor="text2" w:themeShade="BF"/>
          <w:sz w:val="28"/>
          <w:szCs w:val="28"/>
        </w:rPr>
      </w:pPr>
      <w:r w:rsidRPr="000F1CA7">
        <w:rPr>
          <w:b/>
          <w:color w:val="17365D" w:themeColor="text2" w:themeShade="BF"/>
          <w:sz w:val="28"/>
          <w:szCs w:val="28"/>
        </w:rPr>
        <w:t>Papa Fra</w:t>
      </w:r>
      <w:r w:rsidR="000F1CA7" w:rsidRPr="000F1CA7">
        <w:rPr>
          <w:b/>
          <w:color w:val="17365D" w:themeColor="text2" w:themeShade="BF"/>
          <w:sz w:val="28"/>
          <w:szCs w:val="28"/>
        </w:rPr>
        <w:t>n</w:t>
      </w:r>
      <w:r w:rsidRPr="000F1CA7">
        <w:rPr>
          <w:b/>
          <w:color w:val="17365D" w:themeColor="text2" w:themeShade="BF"/>
          <w:sz w:val="28"/>
          <w:szCs w:val="28"/>
        </w:rPr>
        <w:t>cesco ha pronunciato parole importanti oggi 19 dicembre nel discorso tenuto per l’udienza con i dipendenti delle Ferrovie Italiane nell’Aula Paolo VI</w:t>
      </w:r>
      <w:r w:rsidR="000F1CA7" w:rsidRPr="000F1CA7">
        <w:rPr>
          <w:b/>
          <w:color w:val="17365D" w:themeColor="text2" w:themeShade="BF"/>
          <w:sz w:val="28"/>
          <w:szCs w:val="28"/>
        </w:rPr>
        <w:t>.</w:t>
      </w:r>
    </w:p>
    <w:p w:rsidR="000F1CA7" w:rsidRPr="000F1CA7" w:rsidRDefault="008C1EA1" w:rsidP="000F1CA7">
      <w:pPr>
        <w:jc w:val="both"/>
        <w:rPr>
          <w:b/>
          <w:color w:val="17365D" w:themeColor="text2" w:themeShade="BF"/>
          <w:sz w:val="28"/>
          <w:szCs w:val="28"/>
        </w:rPr>
      </w:pPr>
      <w:r w:rsidRPr="000F1CA7">
        <w:rPr>
          <w:b/>
          <w:color w:val="17365D" w:themeColor="text2" w:themeShade="BF"/>
          <w:sz w:val="28"/>
          <w:szCs w:val="28"/>
        </w:rPr>
        <w:t xml:space="preserve">“ Non pochi Operai hanno perso la vita” per realizzare la rete ferroviaria </w:t>
      </w:r>
      <w:proofErr w:type="spellStart"/>
      <w:r w:rsidRPr="000F1CA7">
        <w:rPr>
          <w:b/>
          <w:color w:val="17365D" w:themeColor="text2" w:themeShade="BF"/>
          <w:sz w:val="28"/>
          <w:szCs w:val="28"/>
        </w:rPr>
        <w:t>Italian</w:t>
      </w:r>
      <w:proofErr w:type="spellEnd"/>
      <w:r w:rsidRPr="000F1CA7">
        <w:rPr>
          <w:b/>
          <w:color w:val="17365D" w:themeColor="text2" w:themeShade="BF"/>
          <w:sz w:val="28"/>
          <w:szCs w:val="28"/>
        </w:rPr>
        <w:t xml:space="preserve"> Li ricordiamo tutti e facciamo in modo che questo, per quanto dipenda da noi non </w:t>
      </w:r>
      <w:bookmarkStart w:id="0" w:name="_GoBack"/>
      <w:bookmarkEnd w:id="0"/>
      <w:r w:rsidRPr="000F1CA7">
        <w:rPr>
          <w:b/>
          <w:color w:val="17365D" w:themeColor="text2" w:themeShade="BF"/>
          <w:sz w:val="28"/>
          <w:szCs w:val="28"/>
        </w:rPr>
        <w:t xml:space="preserve">debba più accadere. L’Italia e tutti i paesi del mondo diventino luoghi di reti solidali, più autenticamente umani, più capaci di gioire dell’Amore di Dio e della comunione vicendevole. </w:t>
      </w:r>
    </w:p>
    <w:p w:rsidR="000F1CA7" w:rsidRPr="000F1CA7" w:rsidRDefault="008C1EA1" w:rsidP="000F1CA7">
      <w:pPr>
        <w:jc w:val="both"/>
        <w:rPr>
          <w:b/>
          <w:color w:val="17365D" w:themeColor="text2" w:themeShade="BF"/>
          <w:sz w:val="28"/>
          <w:szCs w:val="28"/>
        </w:rPr>
      </w:pPr>
      <w:r w:rsidRPr="000F1CA7">
        <w:rPr>
          <w:b/>
          <w:color w:val="17365D" w:themeColor="text2" w:themeShade="BF"/>
          <w:sz w:val="28"/>
          <w:szCs w:val="28"/>
        </w:rPr>
        <w:t xml:space="preserve">Così Papa Francesco ha concluso il discorso tenuto per l’udienza con i dipendenti delle Ferrovie Italiane, oggi </w:t>
      </w:r>
      <w:proofErr w:type="spellStart"/>
      <w:r w:rsidRPr="000F1CA7">
        <w:rPr>
          <w:b/>
          <w:color w:val="17365D" w:themeColor="text2" w:themeShade="BF"/>
          <w:sz w:val="28"/>
          <w:szCs w:val="28"/>
        </w:rPr>
        <w:t>nel’Aula</w:t>
      </w:r>
      <w:proofErr w:type="spellEnd"/>
      <w:r w:rsidRPr="000F1CA7">
        <w:rPr>
          <w:b/>
          <w:color w:val="17365D" w:themeColor="text2" w:themeShade="BF"/>
          <w:sz w:val="28"/>
          <w:szCs w:val="28"/>
        </w:rPr>
        <w:t xml:space="preserve"> Paolo VI. Per il Papa la storia delle </w:t>
      </w:r>
      <w:r w:rsidR="005B0F7D" w:rsidRPr="000F1CA7">
        <w:rPr>
          <w:b/>
          <w:color w:val="17365D" w:themeColor="text2" w:themeShade="BF"/>
          <w:sz w:val="28"/>
          <w:szCs w:val="28"/>
        </w:rPr>
        <w:t>F</w:t>
      </w:r>
      <w:r w:rsidRPr="000F1CA7">
        <w:rPr>
          <w:b/>
          <w:color w:val="17365D" w:themeColor="text2" w:themeShade="BF"/>
          <w:sz w:val="28"/>
          <w:szCs w:val="28"/>
        </w:rPr>
        <w:t>errovie I</w:t>
      </w:r>
      <w:r w:rsidR="005B0F7D" w:rsidRPr="000F1CA7">
        <w:rPr>
          <w:b/>
          <w:color w:val="17365D" w:themeColor="text2" w:themeShade="BF"/>
          <w:sz w:val="28"/>
          <w:szCs w:val="28"/>
        </w:rPr>
        <w:t>t</w:t>
      </w:r>
      <w:r w:rsidRPr="000F1CA7">
        <w:rPr>
          <w:b/>
          <w:color w:val="17365D" w:themeColor="text2" w:themeShade="BF"/>
          <w:sz w:val="28"/>
          <w:szCs w:val="28"/>
        </w:rPr>
        <w:t>aliane attesta una s</w:t>
      </w:r>
      <w:r w:rsidR="005B0F7D" w:rsidRPr="000F1CA7">
        <w:rPr>
          <w:b/>
          <w:color w:val="17365D" w:themeColor="text2" w:themeShade="BF"/>
          <w:sz w:val="28"/>
          <w:szCs w:val="28"/>
        </w:rPr>
        <w:t>p</w:t>
      </w:r>
      <w:r w:rsidRPr="000F1CA7">
        <w:rPr>
          <w:b/>
          <w:color w:val="17365D" w:themeColor="text2" w:themeShade="BF"/>
          <w:sz w:val="28"/>
          <w:szCs w:val="28"/>
        </w:rPr>
        <w:t>eciale attenzione nei confronti dei più poveri, con varie iniziative di solidarietà antiche e recenti. Una di queste sono gli help Center presenti in decine di città italiane e nate dalla collaborazione tra le Ferrovie, gli Enti Locali e il Terzo Settore. Sono Sportelli an</w:t>
      </w:r>
      <w:r w:rsidR="005B0F7D" w:rsidRPr="000F1CA7">
        <w:rPr>
          <w:b/>
          <w:color w:val="17365D" w:themeColor="text2" w:themeShade="BF"/>
          <w:sz w:val="28"/>
          <w:szCs w:val="28"/>
        </w:rPr>
        <w:t>tenna, che  consentono a che è in difficoltà</w:t>
      </w:r>
      <w:r w:rsidR="003F1FF3" w:rsidRPr="000F1CA7">
        <w:rPr>
          <w:b/>
          <w:color w:val="17365D" w:themeColor="text2" w:themeShade="BF"/>
          <w:sz w:val="28"/>
          <w:szCs w:val="28"/>
        </w:rPr>
        <w:t xml:space="preserve"> </w:t>
      </w:r>
      <w:r w:rsidR="005B0F7D" w:rsidRPr="000F1CA7">
        <w:rPr>
          <w:b/>
          <w:color w:val="17365D" w:themeColor="text2" w:themeShade="BF"/>
          <w:sz w:val="28"/>
          <w:szCs w:val="28"/>
        </w:rPr>
        <w:t xml:space="preserve">di trovare ascolto, soccorso e assistenza. </w:t>
      </w:r>
    </w:p>
    <w:p w:rsidR="00685111" w:rsidRPr="000F1CA7" w:rsidRDefault="005B0F7D" w:rsidP="000F1CA7">
      <w:pPr>
        <w:jc w:val="both"/>
        <w:rPr>
          <w:b/>
          <w:color w:val="17365D" w:themeColor="text2" w:themeShade="BF"/>
          <w:sz w:val="28"/>
          <w:szCs w:val="28"/>
        </w:rPr>
      </w:pPr>
      <w:r w:rsidRPr="000F1CA7">
        <w:rPr>
          <w:b/>
          <w:color w:val="17365D" w:themeColor="text2" w:themeShade="BF"/>
          <w:sz w:val="28"/>
          <w:szCs w:val="28"/>
        </w:rPr>
        <w:t>Tutti noi ha continuato avremmo  bisogno di queste antenne, che ci permettono di captare i segnali di ciò che avviene intorno a noi, per riuscire a percepire la sofferenza</w:t>
      </w:r>
      <w:r w:rsidR="003F1FF3" w:rsidRPr="000F1CA7">
        <w:rPr>
          <w:b/>
          <w:color w:val="17365D" w:themeColor="text2" w:themeShade="BF"/>
          <w:sz w:val="28"/>
          <w:szCs w:val="28"/>
        </w:rPr>
        <w:t xml:space="preserve"> </w:t>
      </w:r>
      <w:r w:rsidRPr="000F1CA7">
        <w:rPr>
          <w:b/>
          <w:color w:val="17365D" w:themeColor="text2" w:themeShade="BF"/>
          <w:sz w:val="28"/>
          <w:szCs w:val="28"/>
        </w:rPr>
        <w:t>degli altri, senza rimanere insensibili.</w:t>
      </w:r>
    </w:p>
    <w:p w:rsidR="000F1CA7" w:rsidRPr="000F1CA7" w:rsidRDefault="005B0F7D" w:rsidP="000F1CA7">
      <w:pPr>
        <w:jc w:val="both"/>
        <w:rPr>
          <w:b/>
          <w:color w:val="17365D" w:themeColor="text2" w:themeShade="BF"/>
          <w:sz w:val="28"/>
          <w:szCs w:val="28"/>
        </w:rPr>
      </w:pPr>
      <w:r w:rsidRPr="000F1CA7">
        <w:rPr>
          <w:b/>
          <w:color w:val="17365D" w:themeColor="text2" w:themeShade="BF"/>
          <w:sz w:val="28"/>
          <w:szCs w:val="28"/>
        </w:rPr>
        <w:t xml:space="preserve">Questi sportelli </w:t>
      </w:r>
      <w:r w:rsidRPr="000F1CA7">
        <w:rPr>
          <w:b/>
          <w:color w:val="17365D" w:themeColor="text2" w:themeShade="BF"/>
          <w:sz w:val="28"/>
          <w:szCs w:val="28"/>
        </w:rPr>
        <w:t>sono</w:t>
      </w:r>
      <w:r w:rsidRPr="000F1CA7">
        <w:rPr>
          <w:b/>
          <w:color w:val="17365D" w:themeColor="text2" w:themeShade="BF"/>
          <w:sz w:val="28"/>
          <w:szCs w:val="28"/>
        </w:rPr>
        <w:t xml:space="preserve"> un mezzo con cui le Ferrovie vogliono contribuendo a evitare che qualcuno rimanga indietro, e che si accentui il divario tra chi è abbiente e chi manca di tutto, ha concluso Francesco. </w:t>
      </w:r>
    </w:p>
    <w:p w:rsidR="005B0F7D" w:rsidRPr="000F1CA7" w:rsidRDefault="005B0F7D" w:rsidP="000F1CA7">
      <w:pPr>
        <w:jc w:val="both"/>
        <w:rPr>
          <w:b/>
          <w:color w:val="17365D" w:themeColor="text2" w:themeShade="BF"/>
          <w:sz w:val="28"/>
          <w:szCs w:val="28"/>
        </w:rPr>
      </w:pPr>
      <w:r w:rsidRPr="000F1CA7">
        <w:rPr>
          <w:b/>
          <w:color w:val="17365D" w:themeColor="text2" w:themeShade="BF"/>
          <w:sz w:val="28"/>
          <w:szCs w:val="28"/>
        </w:rPr>
        <w:t>Lo ha detto nel discorso nell’Udienza ai dipendenti delle Ferrovie Italiane, oggi nell’Aula Paolo VI.</w:t>
      </w:r>
    </w:p>
    <w:sectPr w:rsidR="005B0F7D" w:rsidRPr="000F1C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EA1"/>
    <w:rsid w:val="000F1CA7"/>
    <w:rsid w:val="003F1FF3"/>
    <w:rsid w:val="005B0F7D"/>
    <w:rsid w:val="00685111"/>
    <w:rsid w:val="008C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</dc:creator>
  <cp:lastModifiedBy>vito</cp:lastModifiedBy>
  <cp:revision>2</cp:revision>
  <dcterms:created xsi:type="dcterms:W3CDTF">2015-12-21T19:36:00Z</dcterms:created>
  <dcterms:modified xsi:type="dcterms:W3CDTF">2015-12-21T19:36:00Z</dcterms:modified>
</cp:coreProperties>
</file>